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FCDD" w14:textId="77777777" w:rsidR="00E77A82" w:rsidRDefault="00E77A82">
      <w:pPr>
        <w:spacing w:after="77" w:line="265" w:lineRule="auto"/>
        <w:ind w:left="2077" w:right="1883" w:hanging="10"/>
        <w:jc w:val="center"/>
        <w:rPr>
          <w:sz w:val="18"/>
        </w:rPr>
      </w:pPr>
    </w:p>
    <w:p w14:paraId="01710FDA" w14:textId="1AD70B40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342AE193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F72A9B">
        <w:rPr>
          <w:sz w:val="18"/>
        </w:rPr>
        <w:t>11:00</w:t>
      </w:r>
      <w:r w:rsidR="00E82994">
        <w:rPr>
          <w:sz w:val="18"/>
        </w:rPr>
        <w:t xml:space="preserve"> </w:t>
      </w:r>
      <w:r w:rsidR="00F72A9B">
        <w:rPr>
          <w:sz w:val="18"/>
        </w:rPr>
        <w:t>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F72A9B">
        <w:rPr>
          <w:sz w:val="18"/>
        </w:rPr>
        <w:t xml:space="preserve"> </w:t>
      </w:r>
      <w:r w:rsidR="000B4E97">
        <w:rPr>
          <w:sz w:val="18"/>
        </w:rPr>
        <w:t>2</w:t>
      </w:r>
      <w:r w:rsidR="00E11606">
        <w:rPr>
          <w:sz w:val="18"/>
        </w:rPr>
        <w:t>9</w:t>
      </w:r>
      <w:r w:rsidR="00F72A9B" w:rsidRPr="00F72A9B">
        <w:rPr>
          <w:sz w:val="18"/>
          <w:vertAlign w:val="superscript"/>
        </w:rPr>
        <w:t>th</w:t>
      </w:r>
      <w:r w:rsidR="00F72A9B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E11606">
        <w:rPr>
          <w:sz w:val="18"/>
        </w:rPr>
        <w:t>August</w:t>
      </w:r>
      <w:r w:rsidR="000B4E97">
        <w:rPr>
          <w:sz w:val="18"/>
        </w:rPr>
        <w:t xml:space="preserve"> </w:t>
      </w:r>
      <w:r w:rsidR="00041755">
        <w:rPr>
          <w:sz w:val="18"/>
        </w:rPr>
        <w:t>202</w:t>
      </w:r>
      <w:r w:rsidR="00E11606">
        <w:rPr>
          <w:sz w:val="18"/>
        </w:rPr>
        <w:t>3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63EC9F2B" w14:textId="74F01D2B" w:rsidR="000B4E97" w:rsidRDefault="00E11606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Budget to Actual</w:t>
      </w:r>
    </w:p>
    <w:p w14:paraId="3C4CAA64" w14:textId="1FC498C0" w:rsidR="00F264B3" w:rsidRDefault="00E11606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Establish lawn contract with Black Blade LLC (6 months)</w:t>
      </w:r>
    </w:p>
    <w:p w14:paraId="6527BD05" w14:textId="2B2D6F42" w:rsidR="00F264B3" w:rsidRDefault="00E11606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Approve HS II Robinson to unclassified for the purpose if establishing extra duties and increasing pay. </w:t>
      </w:r>
    </w:p>
    <w:p w14:paraId="54591C8F" w14:textId="3DB4EAA0" w:rsidR="00F264B3" w:rsidRDefault="00E11606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Release Pilot to City of Marksville</w:t>
      </w:r>
    </w:p>
    <w:p w14:paraId="5513579B" w14:textId="0778E481" w:rsidR="00411070" w:rsidRPr="006922F0" w:rsidRDefault="006922F0" w:rsidP="00E11606">
      <w:pPr>
        <w:pStyle w:val="ListParagraph"/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  <w:r w:rsidR="00F264B3" w:rsidRPr="006922F0">
        <w:rPr>
          <w:b/>
          <w:bCs/>
          <w:sz w:val="18"/>
        </w:rPr>
        <w:t xml:space="preserve"> </w:t>
      </w:r>
    </w:p>
    <w:p w14:paraId="1090B8E3" w14:textId="77777777" w:rsidR="00411070" w:rsidRDefault="00411070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5E975D33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F264B3">
        <w:rPr>
          <w:sz w:val="18"/>
        </w:rPr>
        <w:t>2</w:t>
      </w:r>
      <w:r w:rsidR="00E11606">
        <w:rPr>
          <w:sz w:val="18"/>
        </w:rPr>
        <w:t>4</w:t>
      </w:r>
      <w:r w:rsidR="00E11606" w:rsidRPr="00E11606">
        <w:rPr>
          <w:sz w:val="18"/>
          <w:vertAlign w:val="superscript"/>
        </w:rPr>
        <w:t>th</w:t>
      </w:r>
      <w:r w:rsidR="002E1C01">
        <w:rPr>
          <w:sz w:val="18"/>
        </w:rPr>
        <w:t>,</w:t>
      </w:r>
      <w:r w:rsidR="00AC5B20">
        <w:rPr>
          <w:sz w:val="18"/>
        </w:rPr>
        <w:t xml:space="preserve"> </w:t>
      </w:r>
      <w:r w:rsidR="00E11606">
        <w:rPr>
          <w:sz w:val="18"/>
        </w:rPr>
        <w:t>August</w:t>
      </w:r>
      <w:r w:rsidR="002E1C01">
        <w:rPr>
          <w:sz w:val="18"/>
        </w:rPr>
        <w:t xml:space="preserve"> </w:t>
      </w:r>
      <w:r w:rsidR="00041755">
        <w:rPr>
          <w:sz w:val="18"/>
        </w:rPr>
        <w:t>202</w:t>
      </w:r>
      <w:r w:rsidR="00E11606">
        <w:rPr>
          <w:sz w:val="18"/>
        </w:rPr>
        <w:t>3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F72A9B" w:rsidRDefault="00041755" w:rsidP="00041755">
      <w:pPr>
        <w:spacing w:after="0" w:line="265" w:lineRule="auto"/>
        <w:ind w:left="775" w:right="380" w:hanging="10"/>
        <w:rPr>
          <w:b/>
          <w:bCs/>
        </w:rPr>
      </w:pPr>
    </w:p>
    <w:p w14:paraId="6CC285E1" w14:textId="18C1978C" w:rsidR="00041755" w:rsidRPr="00E11606" w:rsidRDefault="00E11606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b/>
          <w:bCs/>
          <w:i/>
          <w:iCs/>
          <w:sz w:val="32"/>
          <w:szCs w:val="40"/>
        </w:rPr>
      </w:pPr>
      <w:r w:rsidRPr="00E11606">
        <w:rPr>
          <w:rFonts w:ascii="Bradley Hand ITC" w:hAnsi="Bradley Hand ITC"/>
          <w:b/>
          <w:bCs/>
          <w:i/>
          <w:iCs/>
          <w:sz w:val="32"/>
          <w:szCs w:val="40"/>
        </w:rPr>
        <w:t xml:space="preserve">Victoria Burise- PHM-ED </w:t>
      </w:r>
    </w:p>
    <w:p w14:paraId="032ABA07" w14:textId="4407728E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3906B4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184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0B4E97"/>
    <w:rsid w:val="001B44B1"/>
    <w:rsid w:val="001E2FE9"/>
    <w:rsid w:val="001F3C29"/>
    <w:rsid w:val="002E1C01"/>
    <w:rsid w:val="002F59F1"/>
    <w:rsid w:val="003906B4"/>
    <w:rsid w:val="003B476C"/>
    <w:rsid w:val="00411070"/>
    <w:rsid w:val="00515A57"/>
    <w:rsid w:val="0056395E"/>
    <w:rsid w:val="006922F0"/>
    <w:rsid w:val="007C4F83"/>
    <w:rsid w:val="00800183"/>
    <w:rsid w:val="009F6174"/>
    <w:rsid w:val="00AB2B08"/>
    <w:rsid w:val="00AC5B20"/>
    <w:rsid w:val="00C86D61"/>
    <w:rsid w:val="00CC7654"/>
    <w:rsid w:val="00D11D58"/>
    <w:rsid w:val="00E11606"/>
    <w:rsid w:val="00E61753"/>
    <w:rsid w:val="00E77526"/>
    <w:rsid w:val="00E77A82"/>
    <w:rsid w:val="00E82994"/>
    <w:rsid w:val="00F04F11"/>
    <w:rsid w:val="00F264B3"/>
    <w:rsid w:val="00F469D4"/>
    <w:rsid w:val="00F54EA4"/>
    <w:rsid w:val="00F611DE"/>
    <w:rsid w:val="00F72A9B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BB38-CC3E-4F44-8FC3-87E2D7E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2</cp:revision>
  <cp:lastPrinted>2024-03-21T14:13:00Z</cp:lastPrinted>
  <dcterms:created xsi:type="dcterms:W3CDTF">2024-04-29T14:24:00Z</dcterms:created>
  <dcterms:modified xsi:type="dcterms:W3CDTF">2024-04-29T14:24:00Z</dcterms:modified>
</cp:coreProperties>
</file>